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6843" w14:textId="77777777" w:rsidR="00A546E6" w:rsidRDefault="00A546E6" w:rsidP="00A546E6">
      <w:pPr>
        <w:pStyle w:val="Bezodstpw"/>
        <w:jc w:val="right"/>
        <w:rPr>
          <w:rFonts w:ascii="Times New Roman" w:hAnsi="Times New Roman" w:cs="Times New Roman"/>
          <w:i/>
        </w:rPr>
      </w:pPr>
      <w:r w:rsidRPr="00DE7D47">
        <w:rPr>
          <w:rFonts w:ascii="Times New Roman" w:hAnsi="Times New Roman" w:cs="Times New Roman"/>
          <w:i/>
        </w:rPr>
        <w:t xml:space="preserve">Załącznik </w:t>
      </w:r>
    </w:p>
    <w:p w14:paraId="0B465F43" w14:textId="01ACBCEC" w:rsidR="00A546E6" w:rsidRPr="00DE7D47" w:rsidRDefault="00A546E6" w:rsidP="00A546E6">
      <w:pPr>
        <w:pStyle w:val="Bezodstpw"/>
        <w:jc w:val="right"/>
        <w:rPr>
          <w:rFonts w:ascii="Times New Roman" w:hAnsi="Times New Roman" w:cs="Times New Roman"/>
          <w:i/>
        </w:rPr>
      </w:pPr>
      <w:r w:rsidRPr="00DE7D47">
        <w:rPr>
          <w:rFonts w:ascii="Times New Roman" w:hAnsi="Times New Roman" w:cs="Times New Roman"/>
          <w:i/>
        </w:rPr>
        <w:t>do Uchwały XLII</w:t>
      </w:r>
      <w:r>
        <w:rPr>
          <w:rFonts w:ascii="Times New Roman" w:hAnsi="Times New Roman" w:cs="Times New Roman"/>
          <w:i/>
        </w:rPr>
        <w:t>I</w:t>
      </w:r>
      <w:r w:rsidRPr="00DE7D47">
        <w:rPr>
          <w:rFonts w:ascii="Times New Roman" w:hAnsi="Times New Roman" w:cs="Times New Roman"/>
          <w:i/>
        </w:rPr>
        <w:t xml:space="preserve"> Krajowego Zjazdu Delegatów ZNP</w:t>
      </w:r>
    </w:p>
    <w:p w14:paraId="04A7A10F" w14:textId="4AE38B7A" w:rsidR="00A546E6" w:rsidRDefault="00A546E6" w:rsidP="00A546E6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E7D47">
        <w:rPr>
          <w:rFonts w:ascii="Times New Roman" w:hAnsi="Times New Roman" w:cs="Times New Roman"/>
          <w:i/>
        </w:rPr>
        <w:t>w sprawie</w:t>
      </w:r>
      <w:r>
        <w:rPr>
          <w:rFonts w:ascii="Times New Roman" w:hAnsi="Times New Roman" w:cs="Times New Roman"/>
          <w:i/>
        </w:rPr>
        <w:t xml:space="preserve"> upowszechniania wiedzy o Tajnej Organizacji Nauczycielskiej</w:t>
      </w:r>
    </w:p>
    <w:p w14:paraId="31D373F3" w14:textId="77777777" w:rsidR="00A546E6" w:rsidRDefault="00A546E6" w:rsidP="0055698A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523803E0" w14:textId="77777777" w:rsidR="00A546E6" w:rsidRDefault="00A546E6" w:rsidP="0055698A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32DB35B" w14:textId="77777777" w:rsidR="00A546E6" w:rsidRDefault="00A546E6" w:rsidP="0055698A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15BADC4A" w14:textId="48FE0C82" w:rsidR="00A546E6" w:rsidRPr="00A546E6" w:rsidRDefault="0055698A" w:rsidP="00A54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6E6">
        <w:rPr>
          <w:rFonts w:ascii="Times New Roman" w:hAnsi="Times New Roman" w:cs="Times New Roman"/>
          <w:b/>
          <w:sz w:val="28"/>
          <w:szCs w:val="28"/>
        </w:rPr>
        <w:t>Stanowisko</w:t>
      </w:r>
    </w:p>
    <w:p w14:paraId="3AA60AC9" w14:textId="166AAEA6" w:rsidR="0055698A" w:rsidRPr="00A546E6" w:rsidRDefault="0055698A" w:rsidP="00A54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6E6">
        <w:rPr>
          <w:rFonts w:ascii="Times New Roman" w:hAnsi="Times New Roman" w:cs="Times New Roman"/>
          <w:b/>
          <w:sz w:val="28"/>
          <w:szCs w:val="28"/>
        </w:rPr>
        <w:t>XLIII Krajowego Zjazdu Delegatów ZNP w sprawie</w:t>
      </w:r>
    </w:p>
    <w:p w14:paraId="0EF886A2" w14:textId="25217056" w:rsidR="0055698A" w:rsidRPr="00A546E6" w:rsidRDefault="0055698A" w:rsidP="00A546E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6E6">
        <w:rPr>
          <w:rFonts w:ascii="Times New Roman" w:hAnsi="Times New Roman" w:cs="Times New Roman"/>
          <w:b/>
          <w:sz w:val="28"/>
          <w:szCs w:val="28"/>
        </w:rPr>
        <w:t>upowszechni</w:t>
      </w:r>
      <w:r w:rsidR="004706D9" w:rsidRPr="00A546E6">
        <w:rPr>
          <w:rFonts w:ascii="Times New Roman" w:hAnsi="Times New Roman" w:cs="Times New Roman"/>
          <w:b/>
          <w:sz w:val="28"/>
          <w:szCs w:val="28"/>
        </w:rPr>
        <w:t>a</w:t>
      </w:r>
      <w:r w:rsidRPr="00A546E6">
        <w:rPr>
          <w:rFonts w:ascii="Times New Roman" w:hAnsi="Times New Roman" w:cs="Times New Roman"/>
          <w:b/>
          <w:sz w:val="28"/>
          <w:szCs w:val="28"/>
        </w:rPr>
        <w:t>nia wiedzy o Tajnej Organizacji Nauczycielskiej</w:t>
      </w:r>
    </w:p>
    <w:p w14:paraId="6F519E82" w14:textId="77777777" w:rsidR="0055698A" w:rsidRPr="00A546E6" w:rsidRDefault="0055698A" w:rsidP="00BE5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AE122" w14:textId="1C406833" w:rsidR="00BE53F4" w:rsidRPr="00A546E6" w:rsidRDefault="00BE53F4" w:rsidP="00A546E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A546E6">
        <w:rPr>
          <w:rFonts w:ascii="Times New Roman" w:hAnsi="Times New Roman" w:cs="Times New Roman"/>
          <w:sz w:val="24"/>
          <w:szCs w:val="24"/>
        </w:rPr>
        <w:t>XLIII Krajowy Zjazd Delegatów ZNP apeluje do wszystkich instytucji edukacji i kultury o</w:t>
      </w:r>
      <w:r w:rsidR="00A546E6">
        <w:rPr>
          <w:rFonts w:ascii="Times New Roman" w:hAnsi="Times New Roman" w:cs="Times New Roman"/>
          <w:sz w:val="24"/>
          <w:szCs w:val="24"/>
        </w:rPr>
        <w:t> </w:t>
      </w:r>
      <w:r w:rsidRPr="00A546E6">
        <w:rPr>
          <w:rFonts w:ascii="Times New Roman" w:hAnsi="Times New Roman" w:cs="Times New Roman"/>
          <w:sz w:val="24"/>
          <w:szCs w:val="24"/>
        </w:rPr>
        <w:t>upowszechnianie wiedzy o Tajnej Organizacji Nauczycielskiej</w:t>
      </w:r>
      <w:r w:rsidR="00A546E6">
        <w:rPr>
          <w:rFonts w:ascii="Times New Roman" w:hAnsi="Times New Roman" w:cs="Times New Roman"/>
          <w:sz w:val="24"/>
          <w:szCs w:val="24"/>
        </w:rPr>
        <w:t>,</w:t>
      </w:r>
      <w:r w:rsidRPr="00A546E6">
        <w:rPr>
          <w:rFonts w:ascii="Times New Roman" w:hAnsi="Times New Roman" w:cs="Times New Roman"/>
          <w:sz w:val="24"/>
          <w:szCs w:val="24"/>
        </w:rPr>
        <w:t xml:space="preserve"> m.in.</w:t>
      </w:r>
      <w:r w:rsidRPr="00A546E6">
        <w:rPr>
          <w:rFonts w:ascii="Times New Roman" w:hAnsi="Times New Roman" w:cs="Times New Roman"/>
        </w:rPr>
        <w:t xml:space="preserve"> </w:t>
      </w:r>
      <w:r w:rsidRPr="00A546E6">
        <w:rPr>
          <w:rFonts w:ascii="Times New Roman" w:hAnsi="Times New Roman" w:cs="Times New Roman"/>
          <w:sz w:val="24"/>
          <w:szCs w:val="24"/>
        </w:rPr>
        <w:t>poprzez przedstawienie działalności i dokonań TON w podstawach programowych przedmiotu historia, na kursach w</w:t>
      </w:r>
      <w:r w:rsidR="00A546E6">
        <w:rPr>
          <w:rFonts w:ascii="Times New Roman" w:hAnsi="Times New Roman" w:cs="Times New Roman"/>
          <w:sz w:val="24"/>
          <w:szCs w:val="24"/>
        </w:rPr>
        <w:t> </w:t>
      </w:r>
      <w:r w:rsidRPr="00A546E6">
        <w:rPr>
          <w:rFonts w:ascii="Times New Roman" w:hAnsi="Times New Roman" w:cs="Times New Roman"/>
          <w:sz w:val="24"/>
          <w:szCs w:val="24"/>
        </w:rPr>
        <w:t>wyższych uczelniach oraz poszerzenie ekspozycji w muzeach zajmujących się tematyką drugiej wojny światowej</w:t>
      </w:r>
      <w:r w:rsidR="00D173FD" w:rsidRPr="00A546E6">
        <w:rPr>
          <w:rFonts w:ascii="Times New Roman" w:hAnsi="Times New Roman" w:cs="Times New Roman"/>
          <w:sz w:val="24"/>
          <w:szCs w:val="24"/>
        </w:rPr>
        <w:t>.</w:t>
      </w:r>
    </w:p>
    <w:p w14:paraId="52DB8B39" w14:textId="381FFC53" w:rsidR="00BE53F4" w:rsidRPr="00A546E6" w:rsidRDefault="00911055" w:rsidP="00A546E6">
      <w:pPr>
        <w:pStyle w:val="NormalnyWeb"/>
        <w:spacing w:before="0" w:beforeAutospacing="0" w:after="120" w:afterAutospacing="0" w:line="276" w:lineRule="auto"/>
        <w:jc w:val="both"/>
      </w:pPr>
      <w:r w:rsidRPr="00A546E6">
        <w:t>Żaden kraj europejski nie może szczycić się tak heroiczną kartą w dziejach edukacji w</w:t>
      </w:r>
      <w:r w:rsidR="00A546E6">
        <w:t> </w:t>
      </w:r>
      <w:r w:rsidRPr="00A546E6">
        <w:t xml:space="preserve">okresie </w:t>
      </w:r>
      <w:r w:rsidR="00A546E6">
        <w:t>II</w:t>
      </w:r>
      <w:r w:rsidRPr="00A546E6">
        <w:t xml:space="preserve"> wojny światowej jak Polska. W październiku 2024 roku minęła 85</w:t>
      </w:r>
      <w:r w:rsidR="00A546E6">
        <w:t>.</w:t>
      </w:r>
      <w:r w:rsidRPr="00A546E6">
        <w:t xml:space="preserve"> rocznica powstania tej niezwykłej armii oświatowej</w:t>
      </w:r>
      <w:r w:rsidR="008833C6" w:rsidRPr="00A546E6">
        <w:t xml:space="preserve">. Tajna </w:t>
      </w:r>
      <w:r w:rsidRPr="00A546E6">
        <w:t>Organizacja Nauczycielska</w:t>
      </w:r>
      <w:r w:rsidR="008833C6" w:rsidRPr="00A546E6">
        <w:t xml:space="preserve"> to wojenny, konspiracyjny kryptonim Związku Nauczycielstwa Polskiego</w:t>
      </w:r>
      <w:r w:rsidR="00D173FD" w:rsidRPr="00A546E6">
        <w:t>.</w:t>
      </w:r>
      <w:r w:rsidRPr="00A546E6">
        <w:t xml:space="preserve"> TON odegrała  ważną rolę w</w:t>
      </w:r>
      <w:r w:rsidR="00A546E6">
        <w:t xml:space="preserve"> </w:t>
      </w:r>
      <w:bookmarkStart w:id="0" w:name="_GoBack"/>
      <w:bookmarkEnd w:id="0"/>
      <w:r w:rsidRPr="00A546E6">
        <w:t>walce o przetrwanie narodu</w:t>
      </w:r>
      <w:r w:rsidR="00D173FD" w:rsidRPr="00A546E6">
        <w:t>,</w:t>
      </w:r>
      <w:r w:rsidRPr="00A546E6">
        <w:t xml:space="preserve"> </w:t>
      </w:r>
      <w:r w:rsidR="00D173FD" w:rsidRPr="00A546E6">
        <w:t>j</w:t>
      </w:r>
      <w:r w:rsidRPr="00A546E6">
        <w:t>ej głównym celem stało się zapewnienie Polakom edukacji przez organizowanie i prowadzenie konspiracyjnego nauczania cywilnego i wojskowego</w:t>
      </w:r>
      <w:r w:rsidR="00927F79" w:rsidRPr="00A546E6">
        <w:t>, a</w:t>
      </w:r>
      <w:r w:rsidR="00A546E6">
        <w:t> </w:t>
      </w:r>
      <w:r w:rsidR="00927F79" w:rsidRPr="00A546E6">
        <w:t>przede wszystkim</w:t>
      </w:r>
      <w:r w:rsidRPr="00A546E6">
        <w:t xml:space="preserve"> kształtowanie patriotycznej postawy i podtrzymywanie ducha narodowego.</w:t>
      </w:r>
      <w:r w:rsidRPr="00A546E6">
        <w:br/>
      </w:r>
      <w:r w:rsidR="00927F79" w:rsidRPr="00A546E6">
        <w:t>T</w:t>
      </w:r>
      <w:r w:rsidR="004272AC" w:rsidRPr="00A546E6">
        <w:t xml:space="preserve">ajna Organizacja Nauczycielska </w:t>
      </w:r>
      <w:r w:rsidR="00927F79" w:rsidRPr="00A546E6">
        <w:t>stał</w:t>
      </w:r>
      <w:r w:rsidR="004272AC" w:rsidRPr="00A546E6">
        <w:t>a</w:t>
      </w:r>
      <w:r w:rsidR="00927F79" w:rsidRPr="00A546E6">
        <w:t xml:space="preserve"> się istotnym elementem całego systemu podziemnej walki z okupantem. </w:t>
      </w:r>
    </w:p>
    <w:p w14:paraId="4B78FA8C" w14:textId="77777777" w:rsidR="00911055" w:rsidRPr="00A546E6" w:rsidRDefault="00927F79" w:rsidP="00A546E6">
      <w:pPr>
        <w:pStyle w:val="NormalnyWeb"/>
        <w:spacing w:before="0" w:beforeAutospacing="0" w:after="120" w:afterAutospacing="0" w:line="276" w:lineRule="auto"/>
        <w:jc w:val="both"/>
      </w:pPr>
      <w:r w:rsidRPr="00A546E6">
        <w:t>Nauczyciele tajnego nauczania płacili za swoje zaangażowanie często najwyższą cenę</w:t>
      </w:r>
      <w:r w:rsidR="00BE53F4" w:rsidRPr="00A546E6">
        <w:t>,</w:t>
      </w:r>
      <w:r w:rsidR="002C5E1A" w:rsidRPr="00A546E6">
        <w:t xml:space="preserve"> straty wojenne nauczycielstwa wyniosły tylko w kontekście tajnej oświaty około 18 proc. stanu wyjściowego sprzed wojny. </w:t>
      </w:r>
    </w:p>
    <w:sectPr w:rsidR="00911055" w:rsidRPr="00A5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8A"/>
    <w:rsid w:val="00052E2E"/>
    <w:rsid w:val="002C5E1A"/>
    <w:rsid w:val="004272AC"/>
    <w:rsid w:val="004706D9"/>
    <w:rsid w:val="0055698A"/>
    <w:rsid w:val="008833C6"/>
    <w:rsid w:val="00911055"/>
    <w:rsid w:val="00927F79"/>
    <w:rsid w:val="009B48CF"/>
    <w:rsid w:val="00A546E6"/>
    <w:rsid w:val="00BE53F4"/>
    <w:rsid w:val="00D173FD"/>
    <w:rsid w:val="00F2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8E3B"/>
  <w15:chartTrackingRefBased/>
  <w15:docId w15:val="{6A6DBD36-94E0-4EB9-AD95-CAEC918A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698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1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1055"/>
    <w:rPr>
      <w:b/>
      <w:bCs/>
    </w:rPr>
  </w:style>
  <w:style w:type="character" w:styleId="Uwydatnienie">
    <w:name w:val="Emphasis"/>
    <w:basedOn w:val="Domylnaczcionkaakapitu"/>
    <w:uiPriority w:val="20"/>
    <w:qFormat/>
    <w:rsid w:val="00911055"/>
    <w:rPr>
      <w:i/>
      <w:iCs/>
    </w:rPr>
  </w:style>
  <w:style w:type="paragraph" w:styleId="Bezodstpw">
    <w:name w:val="No Spacing"/>
    <w:uiPriority w:val="1"/>
    <w:qFormat/>
    <w:rsid w:val="00A54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8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Woźniak</dc:creator>
  <cp:keywords/>
  <dc:description/>
  <cp:lastModifiedBy>Beata Michta</cp:lastModifiedBy>
  <cp:revision>2</cp:revision>
  <dcterms:created xsi:type="dcterms:W3CDTF">2024-11-25T09:43:00Z</dcterms:created>
  <dcterms:modified xsi:type="dcterms:W3CDTF">2024-11-25T09:43:00Z</dcterms:modified>
</cp:coreProperties>
</file>